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904386486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6c4b60e3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Litchfield,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5b24b8e14178" /><Relationship Type="http://schemas.openxmlformats.org/officeDocument/2006/relationships/numbering" Target="/word/numbering.xml" Id="R557ec61ca7314e5d" /><Relationship Type="http://schemas.openxmlformats.org/officeDocument/2006/relationships/settings" Target="/word/settings.xml" Id="R1c274af9c6374005" /><Relationship Type="http://schemas.openxmlformats.org/officeDocument/2006/relationships/image" Target="/word/media/d07417d2-f5ae-4f11-92f4-933891b76407.png" Id="Rbc86c4b60e394a71" /></Relationships>
</file>