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5e9094ac2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dbab35c0a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Llanddewi Ystradenny,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14daa677943cf" /><Relationship Type="http://schemas.openxmlformats.org/officeDocument/2006/relationships/numbering" Target="/word/numbering.xml" Id="R4e7e9b4ef8404d36" /><Relationship Type="http://schemas.openxmlformats.org/officeDocument/2006/relationships/settings" Target="/word/settings.xml" Id="Rd322322d5c174df5" /><Relationship Type="http://schemas.openxmlformats.org/officeDocument/2006/relationships/image" Target="/word/media/0e75ce4f-ff56-4e2a-a482-475e315b5de9.png" Id="R918dbab35c0a42ac" /></Relationships>
</file>