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f34f0d4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9523542a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Llanderfel,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645cc3704d1d" /><Relationship Type="http://schemas.openxmlformats.org/officeDocument/2006/relationships/numbering" Target="/word/numbering.xml" Id="R4ce24e6767ac4cf4" /><Relationship Type="http://schemas.openxmlformats.org/officeDocument/2006/relationships/settings" Target="/word/settings.xml" Id="R82fe0c6427444845" /><Relationship Type="http://schemas.openxmlformats.org/officeDocument/2006/relationships/image" Target="/word/media/1c6f6e36-d317-4cc8-b46e-e660674b057d.png" Id="R4129523542a745d3" /></Relationships>
</file>