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a6f66e48f347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392a08bf6948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Llanfihangel Abergwesyn,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11199fc8b24fb2" /><Relationship Type="http://schemas.openxmlformats.org/officeDocument/2006/relationships/numbering" Target="/word/numbering.xml" Id="R5e5c62ae239f4b34" /><Relationship Type="http://schemas.openxmlformats.org/officeDocument/2006/relationships/settings" Target="/word/settings.xml" Id="R34780613d23b4ce4" /><Relationship Type="http://schemas.openxmlformats.org/officeDocument/2006/relationships/image" Target="/word/media/643c809d-582d-471e-92fa-68c1833d5d45.png" Id="Rc4392a08bf694855" /></Relationships>
</file>