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50c1f83a4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0d845551b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Llanrwst,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ce7b589914a71" /><Relationship Type="http://schemas.openxmlformats.org/officeDocument/2006/relationships/numbering" Target="/word/numbering.xml" Id="Raa1a7ee85407435b" /><Relationship Type="http://schemas.openxmlformats.org/officeDocument/2006/relationships/settings" Target="/word/settings.xml" Id="R5423951f4ad045a2" /><Relationship Type="http://schemas.openxmlformats.org/officeDocument/2006/relationships/image" Target="/word/media/08e1f034-2301-4604-8946-4b113893f6c1.png" Id="R9b50d845551b42dd" /></Relationships>
</file>