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58a1ff65e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e58712064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Llansannan,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6734d382a4090" /><Relationship Type="http://schemas.openxmlformats.org/officeDocument/2006/relationships/numbering" Target="/word/numbering.xml" Id="R15d415f351d645f7" /><Relationship Type="http://schemas.openxmlformats.org/officeDocument/2006/relationships/settings" Target="/word/settings.xml" Id="R6ea43e1ab73e4072" /><Relationship Type="http://schemas.openxmlformats.org/officeDocument/2006/relationships/image" Target="/word/media/60cddedd-4809-4fd0-b4d1-e9e52b3e3149.png" Id="R893e587120644f64" /></Relationships>
</file>