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37c7d81fc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323f3b8d7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Llanychaer,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8270b10374f40" /><Relationship Type="http://schemas.openxmlformats.org/officeDocument/2006/relationships/numbering" Target="/word/numbering.xml" Id="R799f2e81c59c4260" /><Relationship Type="http://schemas.openxmlformats.org/officeDocument/2006/relationships/settings" Target="/word/settings.xml" Id="Rc73d29a1337a4435" /><Relationship Type="http://schemas.openxmlformats.org/officeDocument/2006/relationships/image" Target="/word/media/5121ab5b-1dca-461b-9746-41447c792c11.png" Id="R70c323f3b8d7492b" /></Relationships>
</file>