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3e5ec3e3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1ebafbe6e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Culen,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5ac68656d443e" /><Relationship Type="http://schemas.openxmlformats.org/officeDocument/2006/relationships/numbering" Target="/word/numbering.xml" Id="Ra2d421536a224f32" /><Relationship Type="http://schemas.openxmlformats.org/officeDocument/2006/relationships/settings" Target="/word/settings.xml" Id="R37c91d54d1434096" /><Relationship Type="http://schemas.openxmlformats.org/officeDocument/2006/relationships/image" Target="/word/media/95002d33-604c-4a2d-a1e5-5f72ad956ccd.png" Id="Rd901ebafbe6e4902" /></Relationships>
</file>