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da66d18f0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542869dea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Duich,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c9e417d514065" /><Relationship Type="http://schemas.openxmlformats.org/officeDocument/2006/relationships/numbering" Target="/word/numbering.xml" Id="R505097d3a4174b1c" /><Relationship Type="http://schemas.openxmlformats.org/officeDocument/2006/relationships/settings" Target="/word/settings.xml" Id="R6c92fcef840e4e4e" /><Relationship Type="http://schemas.openxmlformats.org/officeDocument/2006/relationships/image" Target="/word/media/8de1c82c-7b51-43b5-aa75-349753694265.png" Id="Rd20542869dea4c19" /></Relationships>
</file>