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ab0975405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002ce0851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Dunakillie,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4ccc87ac74e8d" /><Relationship Type="http://schemas.openxmlformats.org/officeDocument/2006/relationships/numbering" Target="/word/numbering.xml" Id="R94377cb8ee96466a" /><Relationship Type="http://schemas.openxmlformats.org/officeDocument/2006/relationships/settings" Target="/word/settings.xml" Id="R0104d2852faa42a2" /><Relationship Type="http://schemas.openxmlformats.org/officeDocument/2006/relationships/image" Target="/word/media/4be4f495-e563-475f-b4ba-03a743a1328d.png" Id="R486002ce085149c8" /></Relationships>
</file>