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a67bba44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15b973e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Fender,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0f379be04f79" /><Relationship Type="http://schemas.openxmlformats.org/officeDocument/2006/relationships/numbering" Target="/word/numbering.xml" Id="R397627ac615e42f1" /><Relationship Type="http://schemas.openxmlformats.org/officeDocument/2006/relationships/settings" Target="/word/settings.xml" Id="R014ef238d97549cb" /><Relationship Type="http://schemas.openxmlformats.org/officeDocument/2006/relationships/image" Target="/word/media/e0a8e151-cbe8-4fd3-8eee-bbba2674c511.png" Id="R6d9a15b973e746ae" /></Relationships>
</file>