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146028b5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44e57177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Gowan,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103abff94a55" /><Relationship Type="http://schemas.openxmlformats.org/officeDocument/2006/relationships/numbering" Target="/word/numbering.xml" Id="Rab9b07de2f7842fa" /><Relationship Type="http://schemas.openxmlformats.org/officeDocument/2006/relationships/settings" Target="/word/settings.xml" Id="R52d5951c8acb4711" /><Relationship Type="http://schemas.openxmlformats.org/officeDocument/2006/relationships/image" Target="/word/media/bc0e0773-0643-4d10-8764-70122e33e0e3.png" Id="R6d644e57177c4900" /></Relationships>
</file>