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0d5188d7d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e83d56890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Hightae,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21b35185144a0" /><Relationship Type="http://schemas.openxmlformats.org/officeDocument/2006/relationships/numbering" Target="/word/numbering.xml" Id="R0610b56f420547c7" /><Relationship Type="http://schemas.openxmlformats.org/officeDocument/2006/relationships/settings" Target="/word/settings.xml" Id="Ra03efc0a5c764f99" /><Relationship Type="http://schemas.openxmlformats.org/officeDocument/2006/relationships/image" Target="/word/media/a036c160-f036-4ea4-a7f6-ee75e97c3cf8.png" Id="R0ece83d5689048f8" /></Relationships>
</file>