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839ffb33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e9da0ce99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Kennard,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5bf55c9ac45d3" /><Relationship Type="http://schemas.openxmlformats.org/officeDocument/2006/relationships/numbering" Target="/word/numbering.xml" Id="R8519ce0554424e3b" /><Relationship Type="http://schemas.openxmlformats.org/officeDocument/2006/relationships/settings" Target="/word/settings.xml" Id="Rea8d5d6612e646e0" /><Relationship Type="http://schemas.openxmlformats.org/officeDocument/2006/relationships/image" Target="/word/media/de140653-bf3e-47c4-8279-0a12c0baa23f.png" Id="Ra7de9da0ce994d79" /></Relationships>
</file>