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90338fed6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b848b5af5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Letteressie,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9c60914a3475a" /><Relationship Type="http://schemas.openxmlformats.org/officeDocument/2006/relationships/numbering" Target="/word/numbering.xml" Id="R376fbdbf651540da" /><Relationship Type="http://schemas.openxmlformats.org/officeDocument/2006/relationships/settings" Target="/word/settings.xml" Id="Rf028e8c15dda4a38" /><Relationship Type="http://schemas.openxmlformats.org/officeDocument/2006/relationships/image" Target="/word/media/216593fa-0f6f-4cfc-941c-99233427f88c.png" Id="Rf16b848b5af54d55" /></Relationships>
</file>