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bb119cf59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693e01e16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nam Breac,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88d00dce14ddf" /><Relationship Type="http://schemas.openxmlformats.org/officeDocument/2006/relationships/numbering" Target="/word/numbering.xml" Id="R6b548163f746427c" /><Relationship Type="http://schemas.openxmlformats.org/officeDocument/2006/relationships/settings" Target="/word/settings.xml" Id="R78b3d4c7c3fe4506" /><Relationship Type="http://schemas.openxmlformats.org/officeDocument/2006/relationships/image" Target="/word/media/5daad97f-79aa-46f9-b1bd-e56d02a8424e.png" Id="Rd73693e01e164c9c" /></Relationships>
</file>