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62baae2d6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230bb578e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Raa,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85ca72db24ce4" /><Relationship Type="http://schemas.openxmlformats.org/officeDocument/2006/relationships/numbering" Target="/word/numbering.xml" Id="Rcc2b2aa137274363" /><Relationship Type="http://schemas.openxmlformats.org/officeDocument/2006/relationships/settings" Target="/word/settings.xml" Id="R3c986256a4914f7f" /><Relationship Type="http://schemas.openxmlformats.org/officeDocument/2006/relationships/image" Target="/word/media/513f6f07-6b96-4109-8b82-3fb79d94016b.png" Id="R31a230bb578e4a0e" /></Relationships>
</file>