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fc95ea7b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a245f3ed1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Sloy,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93a11eeff443c" /><Relationship Type="http://schemas.openxmlformats.org/officeDocument/2006/relationships/numbering" Target="/word/numbering.xml" Id="Rcbba0909ddc7443c" /><Relationship Type="http://schemas.openxmlformats.org/officeDocument/2006/relationships/settings" Target="/word/settings.xml" Id="Re86d30ee877c447c" /><Relationship Type="http://schemas.openxmlformats.org/officeDocument/2006/relationships/image" Target="/word/media/695a8de5-83fd-4ad8-8434-8f4193aa852e.png" Id="Rf81a245f3ed145aa" /></Relationships>
</file>