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b31739324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25bb8075b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Stemster,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6ea5c97ec4f33" /><Relationship Type="http://schemas.openxmlformats.org/officeDocument/2006/relationships/numbering" Target="/word/numbering.xml" Id="R0a7d35861dca4bd4" /><Relationship Type="http://schemas.openxmlformats.org/officeDocument/2006/relationships/settings" Target="/word/settings.xml" Id="R08f478673a7442c0" /><Relationship Type="http://schemas.openxmlformats.org/officeDocument/2006/relationships/image" Target="/word/media/6c37a895-9ea8-48ba-b005-bc5d607061d2.png" Id="Re6825bb8075b4de0" /></Relationships>
</file>