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1d24fc8e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0edf1acb5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Strathy,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e0a79618b4bdb" /><Relationship Type="http://schemas.openxmlformats.org/officeDocument/2006/relationships/numbering" Target="/word/numbering.xml" Id="Rd7804c60367d468d" /><Relationship Type="http://schemas.openxmlformats.org/officeDocument/2006/relationships/settings" Target="/word/settings.xml" Id="R06cf18d8048040ef" /><Relationship Type="http://schemas.openxmlformats.org/officeDocument/2006/relationships/image" Target="/word/media/d920cfad-3562-4ca2-8e17-ee267818578d.png" Id="R8050edf1acb54059" /></Relationships>
</file>