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749f76515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97b54b8d6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Strivenhead,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c655e9e5c475f" /><Relationship Type="http://schemas.openxmlformats.org/officeDocument/2006/relationships/numbering" Target="/word/numbering.xml" Id="R6eadae49b5344d5f" /><Relationship Type="http://schemas.openxmlformats.org/officeDocument/2006/relationships/settings" Target="/word/settings.xml" Id="R8767d8d5fdf142b3" /><Relationship Type="http://schemas.openxmlformats.org/officeDocument/2006/relationships/image" Target="/word/media/5d452e76-9335-46f5-bea3-2340069fff8c.png" Id="Rfe297b54b8d64fc3" /></Relationships>
</file>