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698db4949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1411c160b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Locher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ad348f2a3431a" /><Relationship Type="http://schemas.openxmlformats.org/officeDocument/2006/relationships/numbering" Target="/word/numbering.xml" Id="R7f56e69b099c4c13" /><Relationship Type="http://schemas.openxmlformats.org/officeDocument/2006/relationships/settings" Target="/word/settings.xml" Id="R7cf18986356847cc" /><Relationship Type="http://schemas.openxmlformats.org/officeDocument/2006/relationships/image" Target="/word/media/98d1718f-d724-486c-ab17-28f264242d27.png" Id="R6841411c160b47f9" /></Relationships>
</file>