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c75ee2c9a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0d7c7e64c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a616acd374114" /><Relationship Type="http://schemas.openxmlformats.org/officeDocument/2006/relationships/numbering" Target="/word/numbering.xml" Id="R9622b137e5d04662" /><Relationship Type="http://schemas.openxmlformats.org/officeDocument/2006/relationships/settings" Target="/word/settings.xml" Id="R7a55c6bfb00242a4" /><Relationship Type="http://schemas.openxmlformats.org/officeDocument/2006/relationships/image" Target="/word/media/567edaa6-cd65-4013-b563-afaed91356e5.png" Id="R5160d7c7e64c4437" /></Relationships>
</file>