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374c416cb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f7ea468b7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Marton,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ed1a3ddd74bd5" /><Relationship Type="http://schemas.openxmlformats.org/officeDocument/2006/relationships/numbering" Target="/word/numbering.xml" Id="Re652bee6ac1044c2" /><Relationship Type="http://schemas.openxmlformats.org/officeDocument/2006/relationships/settings" Target="/word/settings.xml" Id="Rc91d2d33b42f4ede" /><Relationship Type="http://schemas.openxmlformats.org/officeDocument/2006/relationships/image" Target="/word/media/3576ba62-064e-40fe-ae02-29f368f06af2.png" Id="R195f7ea468b742ce" /></Relationships>
</file>