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0252f7d124c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1e2d69521042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Longton,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a2d2abddbf42e1" /><Relationship Type="http://schemas.openxmlformats.org/officeDocument/2006/relationships/numbering" Target="/word/numbering.xml" Id="Ra1d442a6b2374278" /><Relationship Type="http://schemas.openxmlformats.org/officeDocument/2006/relationships/settings" Target="/word/settings.xml" Id="R53981b73ced24abe" /><Relationship Type="http://schemas.openxmlformats.org/officeDocument/2006/relationships/image" Target="/word/media/caee589f-b634-4399-befc-f03deb49c0cf.png" Id="R4c1e2d695210427a" /></Relationships>
</file>