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9a95712cd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6e6852938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Lothian Region,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d465e3c11442c" /><Relationship Type="http://schemas.openxmlformats.org/officeDocument/2006/relationships/numbering" Target="/word/numbering.xml" Id="Rf937538b071b4d72" /><Relationship Type="http://schemas.openxmlformats.org/officeDocument/2006/relationships/settings" Target="/word/settings.xml" Id="R98ca812a955c4fb0" /><Relationship Type="http://schemas.openxmlformats.org/officeDocument/2006/relationships/image" Target="/word/media/bc494425-49e4-4d18-a37f-681934d15274.png" Id="Rc246e685293849e7" /></Relationships>
</file>