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15a66ca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ac76fb3ba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Shelton,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0b5490a248e9" /><Relationship Type="http://schemas.openxmlformats.org/officeDocument/2006/relationships/numbering" Target="/word/numbering.xml" Id="R262d877ced1a4a4e" /><Relationship Type="http://schemas.openxmlformats.org/officeDocument/2006/relationships/settings" Target="/word/settings.xml" Id="Rd1304710d7984bb2" /><Relationship Type="http://schemas.openxmlformats.org/officeDocument/2006/relationships/image" Target="/word/media/1212a6a9-f2c0-43df-95bd-34cc55ec56b0.png" Id="R7b9ac76fb3ba4bc1" /></Relationships>
</file>