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07332b125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33f5f30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Lowestoft,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ce8ff218a4eb3" /><Relationship Type="http://schemas.openxmlformats.org/officeDocument/2006/relationships/numbering" Target="/word/numbering.xml" Id="R7b4fbc4e42094da3" /><Relationship Type="http://schemas.openxmlformats.org/officeDocument/2006/relationships/settings" Target="/word/settings.xml" Id="Rccf3ccd4e8ef4151" /><Relationship Type="http://schemas.openxmlformats.org/officeDocument/2006/relationships/image" Target="/word/media/791c64e9-16c6-4276-87d9-fbdc3e116b33.png" Id="R776533f5f3004984" /></Relationships>
</file>