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a14ad304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70ae39641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 Forest,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2d6b8249249f3" /><Relationship Type="http://schemas.openxmlformats.org/officeDocument/2006/relationships/numbering" Target="/word/numbering.xml" Id="R869f18ea23ad422f" /><Relationship Type="http://schemas.openxmlformats.org/officeDocument/2006/relationships/settings" Target="/word/settings.xml" Id="R339ce04785e94b89" /><Relationship Type="http://schemas.openxmlformats.org/officeDocument/2006/relationships/image" Target="/word/media/7cda19fa-758a-4486-a884-24437506362a.png" Id="Rab970ae39641495a" /></Relationships>
</file>