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319d13749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8b76d966e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Mablethorpe,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7e6a896f245dd" /><Relationship Type="http://schemas.openxmlformats.org/officeDocument/2006/relationships/numbering" Target="/word/numbering.xml" Id="R8a2ea861b41b42ac" /><Relationship Type="http://schemas.openxmlformats.org/officeDocument/2006/relationships/settings" Target="/word/settings.xml" Id="Rab2d111a74474bde" /><Relationship Type="http://schemas.openxmlformats.org/officeDocument/2006/relationships/image" Target="/word/media/ccd87a07-f856-435b-8ac5-01cff614871f.png" Id="Rba68b76d966e4d28" /></Relationships>
</file>