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91a7a206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907b09d4d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Maendy,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3810c7ec44ce" /><Relationship Type="http://schemas.openxmlformats.org/officeDocument/2006/relationships/numbering" Target="/word/numbering.xml" Id="Ra8ffbdb953d44afd" /><Relationship Type="http://schemas.openxmlformats.org/officeDocument/2006/relationships/settings" Target="/word/settings.xml" Id="R72c32e2eaf9d46c2" /><Relationship Type="http://schemas.openxmlformats.org/officeDocument/2006/relationships/image" Target="/word/media/1eca9a2d-648c-4e80-b088-73d9f1610171.png" Id="R0b4907b09d4d4dc3" /></Relationships>
</file>