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7df1ef488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1db64e505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Mainland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806ce7ce2493b" /><Relationship Type="http://schemas.openxmlformats.org/officeDocument/2006/relationships/numbering" Target="/word/numbering.xml" Id="R3567eabacd9440b5" /><Relationship Type="http://schemas.openxmlformats.org/officeDocument/2006/relationships/settings" Target="/word/settings.xml" Id="R140a1060073d4226" /><Relationship Type="http://schemas.openxmlformats.org/officeDocument/2006/relationships/image" Target="/word/media/9ddd5bb6-5d4e-4d4e-bb9e-2235a79b918e.png" Id="R5ca1db64e50545b5" /></Relationships>
</file>