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e1ef41598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c971fe91d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Maovally,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c419a2ac94f4c" /><Relationship Type="http://schemas.openxmlformats.org/officeDocument/2006/relationships/numbering" Target="/word/numbering.xml" Id="R73fed6b18b7f4099" /><Relationship Type="http://schemas.openxmlformats.org/officeDocument/2006/relationships/settings" Target="/word/settings.xml" Id="Re0e67fef59964467" /><Relationship Type="http://schemas.openxmlformats.org/officeDocument/2006/relationships/image" Target="/word/media/4331d914-a3a5-49e0-9194-bc02fce14850.png" Id="R044c971fe91d417c" /></Relationships>
</file>