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452d43d45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e2ed3494e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Marchwiel,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aaf6e80474fe2" /><Relationship Type="http://schemas.openxmlformats.org/officeDocument/2006/relationships/numbering" Target="/word/numbering.xml" Id="R8cf9c96d507241e3" /><Relationship Type="http://schemas.openxmlformats.org/officeDocument/2006/relationships/settings" Target="/word/settings.xml" Id="Rbc55263d44754655" /><Relationship Type="http://schemas.openxmlformats.org/officeDocument/2006/relationships/image" Target="/word/media/738a8caa-c808-4a9d-8395-336d78551ee0.png" Id="Rec9e2ed3494e4dc9" /></Relationships>
</file>