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b46df6c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8acc749b3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3f97777154bb1" /><Relationship Type="http://schemas.openxmlformats.org/officeDocument/2006/relationships/numbering" Target="/word/numbering.xml" Id="Re399f9a1fcdc41b9" /><Relationship Type="http://schemas.openxmlformats.org/officeDocument/2006/relationships/settings" Target="/word/settings.xml" Id="R0fc9393c794049ad" /><Relationship Type="http://schemas.openxmlformats.org/officeDocument/2006/relationships/image" Target="/word/media/d1643277-9b4a-4cd0-9249-9827059007f7.png" Id="R8d38acc749b34c9b" /></Relationships>
</file>