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0fab3933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e3f2a708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20a68fa3b4617" /><Relationship Type="http://schemas.openxmlformats.org/officeDocument/2006/relationships/numbering" Target="/word/numbering.xml" Id="Rd3734d9834c942fd" /><Relationship Type="http://schemas.openxmlformats.org/officeDocument/2006/relationships/settings" Target="/word/settings.xml" Id="R40376b7d85f74f73" /><Relationship Type="http://schemas.openxmlformats.org/officeDocument/2006/relationships/image" Target="/word/media/0000bd6e-210f-4185-a428-0740baaebd32.png" Id="R2272e3f2a7084b25" /></Relationships>
</file>