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a2dba0bc1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d40e5c803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Maulden,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fa76590cb4843" /><Relationship Type="http://schemas.openxmlformats.org/officeDocument/2006/relationships/numbering" Target="/word/numbering.xml" Id="Rf4fe8b7998864ce0" /><Relationship Type="http://schemas.openxmlformats.org/officeDocument/2006/relationships/settings" Target="/word/settings.xml" Id="Rbf9daa2b3f2d4d21" /><Relationship Type="http://schemas.openxmlformats.org/officeDocument/2006/relationships/image" Target="/word/media/5e4cc9b7-a512-4c65-9fb2-12221e9d6637.png" Id="R3f3d40e5c8034d2b" /></Relationships>
</file>