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21a8ab18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3f6ea813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Mawdesley,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0c5d9de634f9a" /><Relationship Type="http://schemas.openxmlformats.org/officeDocument/2006/relationships/numbering" Target="/word/numbering.xml" Id="Rfdb0d6995d4d40d1" /><Relationship Type="http://schemas.openxmlformats.org/officeDocument/2006/relationships/settings" Target="/word/settings.xml" Id="Rc25bbaf637fb4c2c" /><Relationship Type="http://schemas.openxmlformats.org/officeDocument/2006/relationships/image" Target="/word/media/30264518-eeb3-4dea-a76e-47b2ff0322be.png" Id="R0b43f6ea813d47b9" /></Relationships>
</file>