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03cd7cd4c4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33005f6ab147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Melverley,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9d699252a4516" /><Relationship Type="http://schemas.openxmlformats.org/officeDocument/2006/relationships/numbering" Target="/word/numbering.xml" Id="R34147a1de0474986" /><Relationship Type="http://schemas.openxmlformats.org/officeDocument/2006/relationships/settings" Target="/word/settings.xml" Id="R16c4d5b75326404e" /><Relationship Type="http://schemas.openxmlformats.org/officeDocument/2006/relationships/image" Target="/word/media/4cf81ed2-60d9-4e1d-b71e-4a4a740e9740.png" Id="R5f33005f6ab14749" /></Relationships>
</file>