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6ae7de85740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790e53dd13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Meole Brace,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7f54cb0bc43f7" /><Relationship Type="http://schemas.openxmlformats.org/officeDocument/2006/relationships/numbering" Target="/word/numbering.xml" Id="R9341a4a49cb84fb9" /><Relationship Type="http://schemas.openxmlformats.org/officeDocument/2006/relationships/settings" Target="/word/settings.xml" Id="R0cd12a0e9cd74213" /><Relationship Type="http://schemas.openxmlformats.org/officeDocument/2006/relationships/image" Target="/word/media/ffe83452-60e6-43ef-ba81-60e21981217f.png" Id="Ra8790e53dd134da4" /></Relationships>
</file>