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855fa262f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477979f27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Mereworth,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8e6456dab4104" /><Relationship Type="http://schemas.openxmlformats.org/officeDocument/2006/relationships/numbering" Target="/word/numbering.xml" Id="R8c960539689041a9" /><Relationship Type="http://schemas.openxmlformats.org/officeDocument/2006/relationships/settings" Target="/word/settings.xml" Id="R79f87f6d2a544520" /><Relationship Type="http://schemas.openxmlformats.org/officeDocument/2006/relationships/image" Target="/word/media/7a9084bf-0692-404a-9420-65953cd28293.png" Id="Rd0d477979f274874" /></Relationships>
</file>