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f6532c13a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bbc18a4a2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Merksworth,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aa82413884268" /><Relationship Type="http://schemas.openxmlformats.org/officeDocument/2006/relationships/numbering" Target="/word/numbering.xml" Id="R395fb670d4ae4b5a" /><Relationship Type="http://schemas.openxmlformats.org/officeDocument/2006/relationships/settings" Target="/word/settings.xml" Id="R7142d12b04f3431a" /><Relationship Type="http://schemas.openxmlformats.org/officeDocument/2006/relationships/image" Target="/word/media/90f87057-b64a-4403-9707-20d17dfc6e88.png" Id="Rd38bbc18a4a2428c" /></Relationships>
</file>