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f3f198ca6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c8c8051cf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Merton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86256b9704069" /><Relationship Type="http://schemas.openxmlformats.org/officeDocument/2006/relationships/numbering" Target="/word/numbering.xml" Id="Rbfc1adb85186468e" /><Relationship Type="http://schemas.openxmlformats.org/officeDocument/2006/relationships/settings" Target="/word/settings.xml" Id="Ra33389a3066f4ebd" /><Relationship Type="http://schemas.openxmlformats.org/officeDocument/2006/relationships/image" Target="/word/media/eaaffd72-ce85-4846-9f99-52790aedab82.png" Id="R32cc8c8051cf4460" /></Relationships>
</file>