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f3af7397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fe54afb5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1e175e044095" /><Relationship Type="http://schemas.openxmlformats.org/officeDocument/2006/relationships/numbering" Target="/word/numbering.xml" Id="R68845b40de0c4817" /><Relationship Type="http://schemas.openxmlformats.org/officeDocument/2006/relationships/settings" Target="/word/settings.xml" Id="R41b0fbbc60d54995" /><Relationship Type="http://schemas.openxmlformats.org/officeDocument/2006/relationships/image" Target="/word/media/f54e12b5-0714-41c3-a3d0-b17c3f82e419.png" Id="Rfae5fe54afb54efe" /></Relationships>
</file>