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a4e0398d4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6c7a7ea56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Midgham,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ff44976134b88" /><Relationship Type="http://schemas.openxmlformats.org/officeDocument/2006/relationships/numbering" Target="/word/numbering.xml" Id="Rb5dd2466b9534467" /><Relationship Type="http://schemas.openxmlformats.org/officeDocument/2006/relationships/settings" Target="/word/settings.xml" Id="R3cc5271e4bc5497c" /><Relationship Type="http://schemas.openxmlformats.org/officeDocument/2006/relationships/image" Target="/word/media/912f0910-b03d-43db-9e9b-1ab31babe2ef.png" Id="R4216c7a7ea564f3a" /></Relationships>
</file>