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38dfee2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f332c294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Milltimber,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f20feef84d65" /><Relationship Type="http://schemas.openxmlformats.org/officeDocument/2006/relationships/numbering" Target="/word/numbering.xml" Id="R1aac05aec9cf4373" /><Relationship Type="http://schemas.openxmlformats.org/officeDocument/2006/relationships/settings" Target="/word/settings.xml" Id="R1508b45919214b97" /><Relationship Type="http://schemas.openxmlformats.org/officeDocument/2006/relationships/image" Target="/word/media/f5c7f079-f82b-47b8-8cc4-6384d2feb411.png" Id="R43ff332c294e4c33" /></Relationships>
</file>