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c7b81a0c1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f09a7b7b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5487621cc49a7" /><Relationship Type="http://schemas.openxmlformats.org/officeDocument/2006/relationships/numbering" Target="/word/numbering.xml" Id="R8ce1539748254648" /><Relationship Type="http://schemas.openxmlformats.org/officeDocument/2006/relationships/settings" Target="/word/settings.xml" Id="Rd442442f7b834617" /><Relationship Type="http://schemas.openxmlformats.org/officeDocument/2006/relationships/image" Target="/word/media/8bc42a3e-1374-4ed3-a9ec-32e7a029ed57.png" Id="R78ef09a7b7b349bc" /></Relationships>
</file>