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3ca6e8704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9cc6c6faa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Minsterley,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0b233f33c47ae" /><Relationship Type="http://schemas.openxmlformats.org/officeDocument/2006/relationships/numbering" Target="/word/numbering.xml" Id="Rf87c839628d8401e" /><Relationship Type="http://schemas.openxmlformats.org/officeDocument/2006/relationships/settings" Target="/word/settings.xml" Id="R4e03c9fa74c1470d" /><Relationship Type="http://schemas.openxmlformats.org/officeDocument/2006/relationships/image" Target="/word/media/6656fe31-79cf-41f2-bbd1-a30029f6eed2.png" Id="Ra4f9cc6c6faa40aa" /></Relationships>
</file>