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f2eccb1b6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f9a7c5a85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Moaltryfan,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024ab97544128" /><Relationship Type="http://schemas.openxmlformats.org/officeDocument/2006/relationships/numbering" Target="/word/numbering.xml" Id="R47565076040041ec" /><Relationship Type="http://schemas.openxmlformats.org/officeDocument/2006/relationships/settings" Target="/word/settings.xml" Id="R72ee73022ab4453c" /><Relationship Type="http://schemas.openxmlformats.org/officeDocument/2006/relationships/image" Target="/word/media/025749d4-0ac4-4876-81a9-a5e646f9dc4a.png" Id="R96ef9a7c5a8542b7" /></Relationships>
</file>