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484f76891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1854796bc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Mochrum,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0f1cad19e4fe6" /><Relationship Type="http://schemas.openxmlformats.org/officeDocument/2006/relationships/numbering" Target="/word/numbering.xml" Id="Re2773d429a034c99" /><Relationship Type="http://schemas.openxmlformats.org/officeDocument/2006/relationships/settings" Target="/word/settings.xml" Id="Rbc57d87b73844b98" /><Relationship Type="http://schemas.openxmlformats.org/officeDocument/2006/relationships/image" Target="/word/media/560c109e-6b47-4bb3-9218-5a7cab83c791.png" Id="Rf901854796bc4a6b" /></Relationships>
</file>